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ascii="黑体" w:hAnsi="黑体" w:eastAsia="黑体" w:cs="黑体"/>
          <w:sz w:val="32"/>
          <w:szCs w:val="32"/>
        </w:rPr>
      </w:pPr>
      <w:bookmarkStart w:id="0" w:name="OLE_LINK1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before="100" w:beforeAutospacing="1" w:after="100" w:afterAutospacing="1"/>
      </w:pPr>
    </w:p>
    <w:p>
      <w:pPr>
        <w:spacing w:before="100" w:beforeAutospacing="1" w:after="100" w:afterAutospacing="1"/>
      </w:pPr>
    </w:p>
    <w:p>
      <w:pPr>
        <w:spacing w:before="81" w:after="81"/>
        <w:ind w:left="81" w:right="81"/>
        <w:jc w:val="center"/>
        <w:rPr>
          <w:rFonts w:ascii="黑体" w:hAnsi="黑体" w:eastAsia="黑体"/>
          <w:b/>
          <w:bCs/>
          <w:sz w:val="44"/>
          <w:szCs w:val="44"/>
        </w:rPr>
      </w:pPr>
      <w:bookmarkStart w:id="1" w:name="_GoBack"/>
      <w:r>
        <w:rPr>
          <w:rFonts w:hint="eastAsia" w:ascii="黑体" w:hAnsi="黑体" w:eastAsia="黑体"/>
          <w:b/>
          <w:bCs/>
          <w:sz w:val="44"/>
          <w:szCs w:val="44"/>
        </w:rPr>
        <w:t>厦门市新一代人工智能应用示范项目</w:t>
      </w:r>
    </w:p>
    <w:p>
      <w:pPr>
        <w:spacing w:before="81" w:after="81"/>
        <w:ind w:left="81" w:right="81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申  报  书</w:t>
      </w:r>
    </w:p>
    <w:bookmarkEnd w:id="1"/>
    <w:p>
      <w:pPr>
        <w:spacing w:before="100" w:beforeAutospacing="1" w:after="100" w:afterAutospacing="1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（2019年1月）</w:t>
      </w:r>
    </w:p>
    <w:p>
      <w:pPr>
        <w:spacing w:before="100" w:beforeAutospacing="1" w:after="100" w:afterAutospacing="1"/>
      </w:pPr>
    </w:p>
    <w:p>
      <w:pPr>
        <w:spacing w:before="100" w:beforeAutospacing="1" w:after="100" w:afterAutospacing="1"/>
      </w:pPr>
    </w:p>
    <w:p>
      <w:pPr>
        <w:spacing w:before="100" w:beforeAutospacing="1" w:after="100" w:afterAutospacing="1"/>
      </w:pPr>
    </w:p>
    <w:p>
      <w:pPr>
        <w:spacing w:before="100" w:beforeAutospacing="1" w:after="100" w:afterAutospacing="1"/>
      </w:pPr>
    </w:p>
    <w:p>
      <w:pPr>
        <w:spacing w:before="100" w:beforeAutospacing="1" w:after="100" w:afterAutospacing="1"/>
      </w:pPr>
    </w:p>
    <w:tbl>
      <w:tblPr>
        <w:tblStyle w:val="9"/>
        <w:tblW w:w="6912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4"/>
        <w:gridCol w:w="413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29" w:type="dxa"/>
            <w:vAlign w:val="center"/>
          </w:tcPr>
          <w:p>
            <w:pPr>
              <w:spacing w:line="461" w:lineRule="atLeast"/>
              <w:jc w:val="righ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项目名称：</w:t>
            </w:r>
          </w:p>
        </w:tc>
        <w:tc>
          <w:tcPr>
            <w:tcW w:w="4093" w:type="dxa"/>
            <w:tcBorders>
              <w:bottom w:val="single" w:color="auto" w:sz="4" w:space="0"/>
            </w:tcBorders>
            <w:vAlign w:val="center"/>
          </w:tcPr>
          <w:p>
            <w:pPr>
              <w:spacing w:line="461" w:lineRule="atLeas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29" w:type="dxa"/>
            <w:vAlign w:val="center"/>
          </w:tcPr>
          <w:p>
            <w:pPr>
              <w:spacing w:line="461" w:lineRule="atLeast"/>
              <w:jc w:val="righ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申报方向：</w:t>
            </w:r>
          </w:p>
        </w:tc>
        <w:tc>
          <w:tcPr>
            <w:tcW w:w="4093" w:type="dxa"/>
            <w:tcBorders>
              <w:bottom w:val="single" w:color="auto" w:sz="4" w:space="0"/>
            </w:tcBorders>
            <w:vAlign w:val="center"/>
          </w:tcPr>
          <w:p>
            <w:pPr>
              <w:spacing w:line="461" w:lineRule="atLeas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29" w:type="dxa"/>
            <w:vAlign w:val="center"/>
          </w:tcPr>
          <w:p>
            <w:pPr>
              <w:spacing w:line="461" w:lineRule="atLeast"/>
              <w:jc w:val="righ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申报单位：</w:t>
            </w:r>
          </w:p>
        </w:tc>
        <w:tc>
          <w:tcPr>
            <w:tcW w:w="4093" w:type="dxa"/>
            <w:tcBorders>
              <w:bottom w:val="single" w:color="auto" w:sz="4" w:space="0"/>
            </w:tcBorders>
            <w:vAlign w:val="center"/>
          </w:tcPr>
          <w:p>
            <w:pPr>
              <w:spacing w:line="461" w:lineRule="atLeas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29" w:type="dxa"/>
            <w:vAlign w:val="center"/>
          </w:tcPr>
          <w:p>
            <w:pPr>
              <w:spacing w:line="461" w:lineRule="atLeast"/>
              <w:jc w:val="righ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093" w:type="dxa"/>
            <w:vAlign w:val="center"/>
          </w:tcPr>
          <w:p>
            <w:pPr>
              <w:spacing w:line="461" w:lineRule="atLeas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29" w:type="dxa"/>
            <w:vAlign w:val="center"/>
          </w:tcPr>
          <w:p>
            <w:pPr>
              <w:spacing w:line="461" w:lineRule="atLeast"/>
              <w:jc w:val="righ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申报日期：</w:t>
            </w:r>
          </w:p>
        </w:tc>
        <w:tc>
          <w:tcPr>
            <w:tcW w:w="4093" w:type="dxa"/>
            <w:tcBorders>
              <w:bottom w:val="single" w:color="auto" w:sz="4" w:space="0"/>
            </w:tcBorders>
            <w:vAlign w:val="center"/>
          </w:tcPr>
          <w:p>
            <w:pPr>
              <w:spacing w:line="461" w:lineRule="atLeast"/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spacing w:before="100" w:beforeAutospacing="1" w:after="100" w:afterAutospacing="1"/>
      </w:pPr>
    </w:p>
    <w:p>
      <w:pPr>
        <w:spacing w:before="100" w:beforeAutospacing="1" w:after="100" w:afterAutospacing="1"/>
      </w:pPr>
    </w:p>
    <w:p>
      <w:pPr>
        <w:spacing w:before="100" w:beforeAutospacing="1" w:after="100" w:afterAutospacing="1"/>
        <w:jc w:val="center"/>
        <w:rPr>
          <w:rFonts w:ascii="黑体" w:hAnsi="黑体" w:eastAsia="黑体"/>
          <w:sz w:val="32"/>
          <w:szCs w:val="32"/>
        </w:rPr>
      </w:pPr>
      <w:r>
        <w:br w:type="page"/>
      </w:r>
      <w:r>
        <w:rPr>
          <w:rFonts w:ascii="黑体" w:hAnsi="黑体" w:eastAsia="黑体"/>
          <w:sz w:val="32"/>
          <w:szCs w:val="32"/>
        </w:rPr>
        <w:t>201</w:t>
      </w:r>
      <w:r>
        <w:rPr>
          <w:rFonts w:hint="eastAsia" w:ascii="黑体" w:hAnsi="黑体" w:eastAsia="黑体"/>
          <w:sz w:val="32"/>
          <w:szCs w:val="32"/>
        </w:rPr>
        <w:t>9</w:t>
      </w:r>
      <w:r>
        <w:rPr>
          <w:rFonts w:ascii="黑体" w:hAnsi="黑体" w:eastAsia="黑体"/>
          <w:sz w:val="32"/>
          <w:szCs w:val="32"/>
        </w:rPr>
        <w:t>年厦门市</w:t>
      </w:r>
      <w:r>
        <w:rPr>
          <w:rFonts w:hint="eastAsia" w:ascii="黑体" w:hAnsi="黑体" w:eastAsia="黑体"/>
          <w:sz w:val="32"/>
          <w:szCs w:val="32"/>
        </w:rPr>
        <w:t>新一代人工智能应用示范项目申报书</w:t>
      </w:r>
    </w:p>
    <w:tbl>
      <w:tblPr>
        <w:tblStyle w:val="9"/>
        <w:tblW w:w="8901" w:type="dxa"/>
        <w:tblInd w:w="-5" w:type="dxa"/>
        <w:tblBorders>
          <w:top w:val="single" w:color="0094FF" w:sz="4" w:space="0"/>
          <w:left w:val="single" w:color="0094FF" w:sz="4" w:space="0"/>
          <w:bottom w:val="single" w:color="0094FF" w:sz="4" w:space="0"/>
          <w:right w:val="single" w:color="0094FF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257"/>
        <w:gridCol w:w="911"/>
        <w:gridCol w:w="685"/>
        <w:gridCol w:w="1858"/>
        <w:gridCol w:w="1181"/>
        <w:gridCol w:w="250"/>
        <w:gridCol w:w="1235"/>
        <w:gridCol w:w="931"/>
      </w:tblGrid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9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一、申报单位情况（需在附件提供证明材料）</w:t>
            </w:r>
            <w:r>
              <w:t xml:space="preserve"> </w:t>
            </w: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单位名称</w:t>
            </w:r>
          </w:p>
        </w:tc>
        <w:tc>
          <w:tcPr>
            <w:tcW w:w="6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27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申报联系人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手机</w:t>
            </w:r>
            <w:r>
              <w:t xml:space="preserve"> 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27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职务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传真</w:t>
            </w:r>
            <w:r>
              <w:t xml:space="preserve"> 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27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邮箱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注册资本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法人代表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单位注册地址</w:t>
            </w:r>
          </w:p>
        </w:tc>
        <w:tc>
          <w:tcPr>
            <w:tcW w:w="6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单位办公地址</w:t>
            </w:r>
          </w:p>
        </w:tc>
        <w:tc>
          <w:tcPr>
            <w:tcW w:w="6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统一社会信用代码（18位）</w:t>
            </w:r>
            <w:r>
              <w:t xml:space="preserve"> </w:t>
            </w:r>
          </w:p>
        </w:tc>
        <w:tc>
          <w:tcPr>
            <w:tcW w:w="6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单位性质</w:t>
            </w:r>
          </w:p>
        </w:tc>
        <w:tc>
          <w:tcPr>
            <w:tcW w:w="6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9"/>
              <w:tblW w:w="5991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02"/>
              <w:gridCol w:w="1987"/>
              <w:gridCol w:w="2002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□政府机关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□事业单位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□社会团体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</w:t>
                  </w:r>
                  <w:r>
                    <w:rPr>
                      <w:rFonts w:hint="eastAsia" w:ascii="黑体" w:hAnsi="黑体" w:eastAsia="黑体" w:cs="黑体"/>
                      <w:szCs w:val="21"/>
                    </w:rPr>
                    <w:t>民营企业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□外资企业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□合资企业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□国有企业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□国有控股企业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□国有参股企业</w:t>
                  </w:r>
                </w:p>
              </w:tc>
            </w:tr>
          </w:tbl>
          <w:p>
            <w:r>
              <w:rPr>
                <w:rFonts w:hint="eastAsia" w:ascii="黑体" w:hAnsi="黑体" w:eastAsia="黑体"/>
                <w:szCs w:val="21"/>
              </w:rPr>
              <w:t>其他（请注明）：</w:t>
            </w: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5" w:hRule="atLeast"/>
        </w:trPr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主营业务（可多选）</w:t>
            </w:r>
          </w:p>
        </w:tc>
        <w:tc>
          <w:tcPr>
            <w:tcW w:w="6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/>
              <w:ind w:left="20" w:right="2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技术类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tbl>
            <w:tblPr>
              <w:tblStyle w:val="9"/>
              <w:tblW w:w="5991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02"/>
              <w:gridCol w:w="1987"/>
              <w:gridCol w:w="2002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□图像识别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□语音识别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□生物特征识别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□自然语言处理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</w:t>
                  </w:r>
                  <w:r>
                    <w:rPr>
                      <w:rFonts w:hint="eastAsia" w:ascii="黑体" w:hAnsi="黑体" w:eastAsia="黑体" w:cs="黑体"/>
                      <w:szCs w:val="21"/>
                    </w:rPr>
                    <w:t>无人自主系统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□智能协作系统</w:t>
                  </w:r>
                </w:p>
              </w:tc>
            </w:tr>
          </w:tbl>
          <w:p>
            <w:pPr>
              <w:spacing w:before="20" w:after="20"/>
              <w:ind w:left="20" w:right="20"/>
            </w:pPr>
            <w:r>
              <w:rPr>
                <w:rFonts w:hint="eastAsia" w:ascii="黑体" w:hAnsi="黑体" w:eastAsia="黑体"/>
                <w:szCs w:val="21"/>
              </w:rPr>
              <w:t>其他（请注明）：</w:t>
            </w:r>
            <w:r>
              <w:t xml:space="preserve"> </w:t>
            </w:r>
          </w:p>
          <w:p>
            <w:pPr>
              <w:spacing w:before="20" w:after="20"/>
              <w:ind w:left="20" w:right="2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 w:ascii="黑体" w:hAnsi="黑体" w:eastAsia="黑体"/>
                <w:szCs w:val="21"/>
              </w:rPr>
              <w:t>应用类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tbl>
            <w:tblPr>
              <w:tblStyle w:val="9"/>
              <w:tblW w:w="5991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02"/>
              <w:gridCol w:w="1987"/>
              <w:gridCol w:w="2002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□智能机器人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□智能汽车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□AR/VR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□智能穿戴设备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</w:t>
                  </w:r>
                  <w:r>
                    <w:rPr>
                      <w:rFonts w:hint="eastAsia" w:ascii="黑体" w:hAnsi="黑体" w:eastAsia="黑体" w:cs="黑体"/>
                      <w:szCs w:val="21"/>
                    </w:rPr>
                    <w:t>智能无人设备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</w:t>
                  </w:r>
                  <w:r>
                    <w:rPr>
                      <w:rFonts w:hint="eastAsia" w:ascii="黑体" w:hAnsi="黑体" w:eastAsia="黑体" w:cs="黑体"/>
                      <w:szCs w:val="21"/>
                    </w:rPr>
                    <w:t>智能制造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□智能医疗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□智能教育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□智能金融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□智能物流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□智能商务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□智能农业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□智能健康与养老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</w:t>
                  </w:r>
                  <w:r>
                    <w:rPr>
                      <w:rFonts w:hint="eastAsia" w:ascii="黑体" w:hAnsi="黑体" w:eastAsia="黑体" w:cs="黑体"/>
                      <w:szCs w:val="21"/>
                    </w:rPr>
                    <w:t>智慧城市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</w:t>
                  </w:r>
                  <w:r>
                    <w:rPr>
                      <w:rFonts w:hint="eastAsia" w:ascii="黑体" w:hAnsi="黑体" w:eastAsia="黑体" w:cs="黑体"/>
                      <w:szCs w:val="21"/>
                    </w:rPr>
                    <w:t>智能安防</w:t>
                  </w:r>
                  <w:r>
                    <w:rPr>
                      <w:rFonts w:hint="eastAsia" w:ascii="黑体" w:hAnsi="黑体" w:eastAsia="黑体"/>
                      <w:szCs w:val="21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□智慧法庭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□智能交通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□智能家居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957" w:type="dxa"/>
                  <w:vAlign w:val="center"/>
                </w:tcPr>
                <w:p>
                  <w:pPr>
                    <w:spacing w:before="20" w:after="20"/>
                    <w:ind w:left="20" w:right="20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□智能客服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rPr>
                      <w:rFonts w:ascii="Times New Roman" w:hAnsi="Times New Roman" w:eastAsia="Times New Roman"/>
                      <w:sz w:val="20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□智能文化</w:t>
                  </w:r>
                </w:p>
              </w:tc>
              <w:tc>
                <w:tcPr>
                  <w:tcW w:w="1957" w:type="dxa"/>
                  <w:vAlign w:val="center"/>
                </w:tcPr>
                <w:p>
                  <w:pPr>
                    <w:rPr>
                      <w:rFonts w:ascii="Times New Roman" w:hAnsi="Times New Roman" w:eastAsia="Times New Roman"/>
                      <w:sz w:val="20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□智能旅游</w:t>
                  </w:r>
                </w:p>
              </w:tc>
            </w:tr>
          </w:tbl>
          <w:p>
            <w:pPr>
              <w:spacing w:before="20" w:after="20"/>
              <w:ind w:left="20" w:right="20"/>
            </w:pPr>
            <w:r>
              <w:rPr>
                <w:rFonts w:hint="eastAsia" w:ascii="黑体" w:hAnsi="黑体" w:eastAsia="黑体"/>
                <w:szCs w:val="21"/>
              </w:rPr>
              <w:t>其他（请注明）：</w:t>
            </w: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是否上市公司</w:t>
            </w:r>
            <w:r>
              <w:t xml:space="preserve"> </w:t>
            </w:r>
          </w:p>
        </w:tc>
        <w:tc>
          <w:tcPr>
            <w:tcW w:w="6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否</w:t>
            </w:r>
          </w:p>
          <w:p>
            <w:pPr>
              <w:pStyle w:val="6"/>
              <w:spacing w:before="0" w:beforeAutospacing="0" w:after="0" w:afterAutospacing="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□是   上市时间：      上市地点：      股票代码：</w:t>
            </w: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是否有出口业务</w:t>
            </w:r>
            <w:r>
              <w:t xml:space="preserve"> </w:t>
            </w:r>
          </w:p>
        </w:tc>
        <w:tc>
          <w:tcPr>
            <w:tcW w:w="6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否</w:t>
            </w:r>
          </w:p>
          <w:p>
            <w:pPr>
              <w:pStyle w:val="6"/>
              <w:spacing w:before="0" w:beforeAutospacing="0" w:after="0" w:afterAutospacing="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□是   出口业务说明（金额、方式、主要出口地点等）：</w:t>
            </w:r>
          </w:p>
          <w:p>
            <w:pPr>
              <w:pStyle w:val="6"/>
              <w:spacing w:before="0" w:beforeAutospacing="0" w:after="0" w:afterAutospacing="0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相关荣誉</w:t>
            </w:r>
            <w:r>
              <w:rPr>
                <w:rFonts w:hint="eastAsia"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（需在附件提供证明材料）</w:t>
            </w:r>
            <w:r>
              <w:t xml:space="preserve"> </w:t>
            </w:r>
          </w:p>
        </w:tc>
        <w:tc>
          <w:tcPr>
            <w:tcW w:w="6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研发能力</w:t>
            </w:r>
            <w:r>
              <w:rPr>
                <w:rFonts w:hint="eastAsia"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（需在附件提供证明材料）</w:t>
            </w:r>
            <w:r>
              <w:t xml:space="preserve"> </w:t>
            </w:r>
          </w:p>
        </w:tc>
        <w:tc>
          <w:tcPr>
            <w:tcW w:w="6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</w:pPr>
            <w:r>
              <w:t xml:space="preserve"> </w:t>
            </w: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</w:pPr>
            <w:r>
              <w:rPr>
                <w:rFonts w:hint="eastAsia" w:ascii="黑体" w:hAnsi="黑体" w:eastAsia="黑体"/>
                <w:szCs w:val="21"/>
              </w:rPr>
              <w:t>2018年主营业务收入（万元）</w:t>
            </w:r>
            <w:r>
              <w:t xml:space="preserve"> 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2018年净利润（万元）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2018年税金总额（万元）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单位总人数（人）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研发人员规模（人）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2018年研发投入（万元）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2018年人工智能研发投入及必要说明（200字以内）</w:t>
            </w:r>
          </w:p>
        </w:tc>
        <w:tc>
          <w:tcPr>
            <w:tcW w:w="6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2018年人工智能相关业务收入及必要说明（200字以内）</w:t>
            </w:r>
          </w:p>
        </w:tc>
        <w:tc>
          <w:tcPr>
            <w:tcW w:w="6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4" w:hRule="atLeast"/>
        </w:trPr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申报单位简介（500字以内）</w:t>
            </w:r>
          </w:p>
        </w:tc>
        <w:tc>
          <w:tcPr>
            <w:tcW w:w="6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9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二、申报项目基本信息</w:t>
            </w: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项目名称</w:t>
            </w:r>
          </w:p>
        </w:tc>
        <w:tc>
          <w:tcPr>
            <w:tcW w:w="73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rPr>
                <w:szCs w:val="21"/>
              </w:rPr>
            </w:pP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开始日期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结束日期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项目总投资（万元）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rPr>
                <w:szCs w:val="21"/>
              </w:rPr>
            </w:pP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项目总投资（万元）</w:t>
            </w: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项目已投资（万元）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rPr>
                <w:szCs w:val="21"/>
              </w:rPr>
            </w:pP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 w:ascii="黑体" w:hAnsi="黑体" w:eastAsia="黑体"/>
                <w:szCs w:val="21"/>
              </w:rPr>
              <w:t>项目领域</w:t>
            </w:r>
          </w:p>
        </w:tc>
        <w:tc>
          <w:tcPr>
            <w:tcW w:w="73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rPr>
                <w:szCs w:val="21"/>
              </w:rPr>
            </w:pPr>
          </w:p>
        </w:tc>
      </w:tr>
      <w:tr>
        <w:tblPrEx>
          <w:tblBorders>
            <w:top w:val="single" w:color="0094FF" w:sz="4" w:space="0"/>
            <w:left w:val="single" w:color="0094FF" w:sz="4" w:space="0"/>
            <w:bottom w:val="single" w:color="0094FF" w:sz="4" w:space="0"/>
            <w:right w:val="single" w:color="0094FF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6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项目概述（1000字以内）可选包括但不限于项目目标、内容、关键技术、各类投入、应用情况、经济社会效益</w:t>
            </w:r>
          </w:p>
        </w:tc>
        <w:tc>
          <w:tcPr>
            <w:tcW w:w="73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/>
              <w:rPr>
                <w:szCs w:val="21"/>
              </w:rPr>
            </w:pPr>
          </w:p>
        </w:tc>
      </w:tr>
    </w:tbl>
    <w:p>
      <w:pPr>
        <w:spacing w:before="100" w:beforeAutospacing="1" w:after="100" w:afterAutospacing="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申报项目详细介绍</w:t>
      </w:r>
      <w:r>
        <w:rPr>
          <w:rFonts w:hint="eastAsia" w:ascii="方正小标宋简体" w:eastAsia="方正小标宋简体"/>
          <w:sz w:val="44"/>
          <w:szCs w:val="44"/>
        </w:rPr>
        <w:t>大纲</w:t>
      </w:r>
    </w:p>
    <w:p>
      <w:pPr>
        <w:ind w:firstLine="641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包括但不限于如下内容：</w:t>
      </w:r>
    </w:p>
    <w:p>
      <w:pPr>
        <w:ind w:firstLine="64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一、项目基本情况 </w:t>
      </w:r>
    </w:p>
    <w:p>
      <w:pPr>
        <w:ind w:firstLine="641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（一）项目建设单位、承建单位介绍、资质与能力等</w:t>
      </w:r>
    </w:p>
    <w:p>
      <w:pPr>
        <w:ind w:firstLine="641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 xml:space="preserve">（二）项目负责人与项目团队实力 </w:t>
      </w:r>
    </w:p>
    <w:p>
      <w:pPr>
        <w:ind w:firstLine="641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 xml:space="preserve">（三）产学研用联合协作情况 </w:t>
      </w:r>
    </w:p>
    <w:p>
      <w:pPr>
        <w:ind w:firstLine="641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 xml:space="preserve">（四）项目实施的创新性 </w:t>
      </w:r>
    </w:p>
    <w:p>
      <w:pPr>
        <w:ind w:firstLine="641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（五）项目的经济社会效益分析</w:t>
      </w:r>
    </w:p>
    <w:p>
      <w:pPr>
        <w:ind w:firstLine="641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（六</w:t>
      </w:r>
      <w:r>
        <w:rPr>
          <w:rFonts w:ascii="楷体_GB2312" w:eastAsia="楷体_GB2312"/>
          <w:bCs/>
          <w:sz w:val="32"/>
          <w:szCs w:val="32"/>
        </w:rPr>
        <w:t xml:space="preserve">）项目的可推广性 </w:t>
      </w:r>
    </w:p>
    <w:p>
      <w:pPr>
        <w:ind w:firstLine="641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二、项目实施情况 </w:t>
      </w:r>
    </w:p>
    <w:p>
      <w:pPr>
        <w:ind w:firstLine="641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/>
          <w:bCs/>
          <w:sz w:val="32"/>
          <w:szCs w:val="32"/>
        </w:rPr>
        <w:t xml:space="preserve">（一）项目实施方案 </w:t>
      </w:r>
    </w:p>
    <w:p>
      <w:pPr>
        <w:ind w:firstLine="641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/>
          <w:bCs/>
          <w:sz w:val="32"/>
          <w:szCs w:val="32"/>
        </w:rPr>
        <w:t xml:space="preserve">（二）项目实施现状 </w:t>
      </w:r>
    </w:p>
    <w:p>
      <w:pPr>
        <w:ind w:firstLine="641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/>
          <w:bCs/>
          <w:sz w:val="32"/>
          <w:szCs w:val="32"/>
        </w:rPr>
        <w:t>（三）项目</w:t>
      </w:r>
      <w:r>
        <w:rPr>
          <w:rFonts w:hint="eastAsia" w:ascii="楷体_GB2312" w:eastAsia="楷体_GB2312"/>
          <w:bCs/>
          <w:sz w:val="32"/>
          <w:szCs w:val="32"/>
        </w:rPr>
        <w:t>未来投入及</w:t>
      </w:r>
      <w:r>
        <w:rPr>
          <w:rFonts w:ascii="楷体_GB2312" w:eastAsia="楷体_GB2312"/>
          <w:bCs/>
          <w:sz w:val="32"/>
          <w:szCs w:val="32"/>
        </w:rPr>
        <w:t xml:space="preserve">实施计划 </w:t>
      </w:r>
    </w:p>
    <w:p>
      <w:pPr>
        <w:spacing w:before="100" w:beforeAutospacing="1" w:after="100" w:afterAutospacing="1"/>
        <w:ind w:firstLine="640"/>
        <w:rPr>
          <w:rFonts w:ascii="楷体_GB2312" w:eastAsia="楷体_GB2312"/>
          <w:b/>
          <w:sz w:val="32"/>
          <w:szCs w:val="32"/>
        </w:rPr>
      </w:pPr>
    </w:p>
    <w:p>
      <w:pPr>
        <w:spacing w:before="100" w:beforeAutospacing="1" w:after="100" w:afterAutospacing="1"/>
        <w:ind w:firstLine="640"/>
        <w:rPr>
          <w:rFonts w:ascii="楷体_GB2312" w:eastAsia="楷体_GB2312"/>
          <w:b/>
          <w:sz w:val="32"/>
          <w:szCs w:val="32"/>
        </w:rPr>
      </w:pPr>
    </w:p>
    <w:p>
      <w:pPr>
        <w:spacing w:before="100" w:beforeAutospacing="1" w:after="100" w:afterAutospacing="1"/>
        <w:ind w:firstLine="640"/>
        <w:rPr>
          <w:rFonts w:ascii="楷体_GB2312" w:eastAsia="楷体_GB2312"/>
          <w:b/>
          <w:sz w:val="32"/>
          <w:szCs w:val="32"/>
        </w:rPr>
      </w:pPr>
    </w:p>
    <w:p>
      <w:pPr>
        <w:spacing w:before="100" w:beforeAutospacing="1" w:after="100" w:afterAutospacing="1"/>
        <w:ind w:firstLine="640"/>
        <w:rPr>
          <w:rFonts w:ascii="楷体_GB2312" w:eastAsia="楷体_GB2312"/>
          <w:b/>
          <w:sz w:val="32"/>
          <w:szCs w:val="32"/>
        </w:rPr>
      </w:pPr>
    </w:p>
    <w:p>
      <w:pPr>
        <w:spacing w:before="100" w:beforeAutospacing="1" w:after="100" w:afterAutospacing="1"/>
        <w:ind w:firstLine="640"/>
        <w:rPr>
          <w:rFonts w:ascii="楷体_GB2312" w:eastAsia="楷体_GB2312"/>
          <w:b/>
          <w:sz w:val="32"/>
          <w:szCs w:val="32"/>
        </w:rPr>
      </w:pPr>
    </w:p>
    <w:p>
      <w:pPr>
        <w:spacing w:before="100" w:beforeAutospacing="1" w:after="100" w:afterAutospacing="1"/>
        <w:ind w:firstLine="640"/>
        <w:rPr>
          <w:rFonts w:ascii="楷体_GB2312" w:eastAsia="楷体_GB2312"/>
          <w:b/>
          <w:sz w:val="32"/>
          <w:szCs w:val="32"/>
        </w:rPr>
      </w:pPr>
    </w:p>
    <w:p>
      <w:pPr>
        <w:spacing w:before="100" w:beforeAutospacing="1" w:after="100" w:afterAutospacing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="100" w:beforeAutospacing="1" w:after="100" w:afterAutospacing="1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ascii="黑体" w:hAnsi="黑体" w:eastAsia="黑体"/>
          <w:bCs/>
          <w:sz w:val="36"/>
          <w:szCs w:val="36"/>
        </w:rPr>
        <w:t xml:space="preserve">申报单位相关证明材料 </w:t>
      </w:r>
    </w:p>
    <w:p>
      <w:pPr>
        <w:pStyle w:val="3"/>
        <w:rPr>
          <w:rFonts w:ascii="仿宋_GB2312" w:eastAsia="仿宋_GB2312"/>
          <w:b w:val="0"/>
          <w:sz w:val="32"/>
          <w:szCs w:val="32"/>
        </w:rPr>
      </w:pPr>
    </w:p>
    <w:p>
      <w:pPr>
        <w:pStyle w:val="3"/>
        <w:numPr>
          <w:ilvl w:val="0"/>
          <w:numId w:val="1"/>
        </w:numPr>
        <w:spacing w:before="0" w:after="0" w:line="360" w:lineRule="auto"/>
        <w:ind w:left="0" w:firstLine="640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法人营业执照（复印件，验原件）；</w:t>
      </w:r>
    </w:p>
    <w:p>
      <w:pPr>
        <w:pStyle w:val="3"/>
        <w:numPr>
          <w:ilvl w:val="0"/>
          <w:numId w:val="1"/>
        </w:numPr>
        <w:spacing w:before="0" w:after="0" w:line="360" w:lineRule="auto"/>
        <w:ind w:left="0" w:firstLine="640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2018年度财务审计报告；</w:t>
      </w:r>
    </w:p>
    <w:p>
      <w:pPr>
        <w:pStyle w:val="3"/>
        <w:numPr>
          <w:ilvl w:val="0"/>
          <w:numId w:val="1"/>
        </w:numPr>
        <w:spacing w:before="0" w:after="0" w:line="360" w:lineRule="auto"/>
        <w:ind w:left="0" w:firstLine="640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2018年度完税（免税）证明；</w:t>
      </w:r>
    </w:p>
    <w:p>
      <w:pPr>
        <w:pStyle w:val="3"/>
        <w:numPr>
          <w:ilvl w:val="0"/>
          <w:numId w:val="1"/>
        </w:numPr>
        <w:spacing w:before="0" w:after="0" w:line="360" w:lineRule="auto"/>
        <w:ind w:left="0" w:firstLine="640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2018年企业研发投入证明材料；</w:t>
      </w:r>
    </w:p>
    <w:p>
      <w:pPr>
        <w:pStyle w:val="3"/>
        <w:numPr>
          <w:ilvl w:val="0"/>
          <w:numId w:val="1"/>
        </w:numPr>
        <w:spacing w:before="0" w:after="0" w:line="360" w:lineRule="auto"/>
        <w:ind w:left="0" w:firstLine="640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企业研发能力证明材料；</w:t>
      </w:r>
    </w:p>
    <w:p>
      <w:pPr>
        <w:pStyle w:val="3"/>
        <w:numPr>
          <w:ilvl w:val="0"/>
          <w:numId w:val="1"/>
        </w:numPr>
        <w:spacing w:before="0" w:after="0" w:line="360" w:lineRule="auto"/>
        <w:ind w:left="0" w:firstLine="640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2018年人工智能相关业务收入证明材料（合同、收入明细、发票）；</w:t>
      </w:r>
    </w:p>
    <w:p>
      <w:pPr>
        <w:pStyle w:val="3"/>
        <w:numPr>
          <w:ilvl w:val="0"/>
          <w:numId w:val="1"/>
        </w:numPr>
        <w:spacing w:before="0" w:after="0" w:line="360" w:lineRule="auto"/>
        <w:ind w:left="0" w:firstLine="640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相关荣誉证明材料</w:t>
      </w:r>
    </w:p>
    <w:p>
      <w:pPr>
        <w:pStyle w:val="3"/>
        <w:numPr>
          <w:ilvl w:val="0"/>
          <w:numId w:val="1"/>
        </w:numPr>
        <w:spacing w:before="0" w:after="0" w:line="360" w:lineRule="auto"/>
        <w:ind w:left="0" w:firstLine="640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其它证明材料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before="100" w:beforeAutospacing="1" w:after="100" w:afterAutospacing="1"/>
        <w:rPr>
          <w:rFonts w:hint="eastAsia" w:ascii="黑体" w:hAnsi="黑体" w:eastAsia="黑体" w:cs="黑体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00" w:beforeAutospacing="1" w:after="100" w:afterAutospacing="1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ascii="黑体" w:hAnsi="黑体" w:eastAsia="黑体"/>
          <w:bCs/>
          <w:sz w:val="36"/>
          <w:szCs w:val="36"/>
        </w:rPr>
        <w:t xml:space="preserve">申报项目相关证明材料 </w:t>
      </w:r>
    </w:p>
    <w:p>
      <w:pPr>
        <w:pStyle w:val="3"/>
        <w:spacing w:before="0" w:after="0" w:line="240" w:lineRule="auto"/>
        <w:ind w:left="0" w:firstLine="640" w:firstLineChars="200"/>
        <w:rPr>
          <w:rFonts w:hint="eastAsia"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>1</w:t>
      </w:r>
      <w:r>
        <w:rPr>
          <w:rFonts w:hint="eastAsia" w:ascii="仿宋_GB2312" w:eastAsia="仿宋_GB2312"/>
          <w:b w:val="0"/>
          <w:sz w:val="32"/>
          <w:szCs w:val="32"/>
        </w:rPr>
        <w:t>．</w:t>
      </w:r>
      <w:r>
        <w:rPr>
          <w:rFonts w:ascii="仿宋_GB2312" w:eastAsia="仿宋_GB2312"/>
          <w:b w:val="0"/>
          <w:sz w:val="32"/>
          <w:szCs w:val="32"/>
        </w:rPr>
        <w:t>项目的平台架构、关键技术等获得专利、标准、知识产权的相关证明材料</w:t>
      </w:r>
      <w:r>
        <w:rPr>
          <w:rFonts w:hint="eastAsia" w:ascii="仿宋_GB2312" w:eastAsia="仿宋_GB2312"/>
          <w:b w:val="0"/>
          <w:sz w:val="32"/>
          <w:szCs w:val="32"/>
        </w:rPr>
        <w:t>；</w:t>
      </w:r>
    </w:p>
    <w:p>
      <w:pPr>
        <w:pStyle w:val="3"/>
        <w:spacing w:before="0" w:after="0" w:line="240" w:lineRule="auto"/>
        <w:ind w:left="0" w:firstLine="640" w:firstLineChars="200"/>
        <w:rPr>
          <w:rFonts w:hint="eastAsia"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>2</w:t>
      </w:r>
      <w:r>
        <w:rPr>
          <w:rFonts w:hint="eastAsia" w:ascii="仿宋_GB2312" w:eastAsia="仿宋_GB2312"/>
          <w:b w:val="0"/>
          <w:sz w:val="32"/>
          <w:szCs w:val="32"/>
        </w:rPr>
        <w:t>．</w:t>
      </w:r>
      <w:r>
        <w:rPr>
          <w:rFonts w:ascii="仿宋_GB2312" w:eastAsia="仿宋_GB2312"/>
          <w:b w:val="0"/>
          <w:sz w:val="32"/>
          <w:szCs w:val="32"/>
        </w:rPr>
        <w:t>项目的推广效果证明材料</w:t>
      </w:r>
      <w:r>
        <w:rPr>
          <w:rFonts w:hint="eastAsia" w:ascii="仿宋_GB2312" w:eastAsia="仿宋_GB2312"/>
          <w:b w:val="0"/>
          <w:sz w:val="32"/>
          <w:szCs w:val="32"/>
        </w:rPr>
        <w:t>；</w:t>
      </w:r>
    </w:p>
    <w:p>
      <w:pPr>
        <w:pStyle w:val="3"/>
        <w:spacing w:before="0" w:after="0" w:line="240" w:lineRule="auto"/>
        <w:ind w:left="0" w:firstLine="640" w:firstLineChars="200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>3</w:t>
      </w:r>
      <w:r>
        <w:rPr>
          <w:rFonts w:hint="eastAsia" w:ascii="仿宋_GB2312" w:eastAsia="仿宋_GB2312"/>
          <w:b w:val="0"/>
          <w:sz w:val="32"/>
          <w:szCs w:val="32"/>
        </w:rPr>
        <w:t>．</w:t>
      </w:r>
      <w:r>
        <w:rPr>
          <w:rFonts w:ascii="仿宋_GB2312" w:eastAsia="仿宋_GB2312"/>
          <w:b w:val="0"/>
          <w:sz w:val="32"/>
          <w:szCs w:val="32"/>
        </w:rPr>
        <w:t>其它证明材料</w:t>
      </w:r>
      <w:r>
        <w:rPr>
          <w:rFonts w:hint="eastAsia" w:ascii="仿宋_GB2312" w:eastAsia="仿宋_GB2312"/>
          <w:b w:val="0"/>
          <w:sz w:val="32"/>
          <w:szCs w:val="32"/>
        </w:rPr>
        <w:t>。</w:t>
      </w:r>
    </w:p>
    <w:p/>
    <w:p>
      <w:pPr>
        <w:spacing w:line="600" w:lineRule="exact"/>
        <w:rPr>
          <w:rFonts w:hint="eastAsia" w:ascii="方正仿宋" w:hAnsi="方正仿宋" w:eastAsia="方正仿宋" w:cs="方正仿宋"/>
          <w:sz w:val="32"/>
          <w:szCs w:val="32"/>
        </w:rPr>
      </w:pPr>
    </w:p>
    <w:bookmarkEnd w:id="0"/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start="1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8"/>
        <w:rFonts w:hint="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5E8"/>
    <w:multiLevelType w:val="multilevel"/>
    <w:tmpl w:val="175A05E8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624DD"/>
    <w:rsid w:val="37E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tabs>
        <w:tab w:val="left" w:pos="864"/>
      </w:tabs>
      <w:spacing w:before="280" w:after="290" w:line="376" w:lineRule="auto"/>
      <w:ind w:left="864" w:hanging="864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  <w:szCs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</dc:creator>
  <cp:lastModifiedBy>Administrator</cp:lastModifiedBy>
  <dcterms:modified xsi:type="dcterms:W3CDTF">2019-01-18T09:28:10Z</dcterms:modified>
  <dc:title>XM00103-02-00-2019-014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